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4" w:rsidRPr="00EC0FB4" w:rsidRDefault="00EC0FB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  <w:bookmarkStart w:id="0" w:name="_GoBack"/>
      <w:bookmarkEnd w:id="0"/>
      <w:r w:rsidRPr="00EC0FB4">
        <w:rPr>
          <w:rFonts w:ascii="Times New Roman" w:hAnsi="Times New Roman"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2780029</wp:posOffset>
            </wp:positionH>
            <wp:positionV relativeFrom="line">
              <wp:posOffset>-125095</wp:posOffset>
            </wp:positionV>
            <wp:extent cx="2543175" cy="8477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C0FB4">
        <w:rPr>
          <w:rFonts w:ascii="Arial" w:hAnsi="Arial"/>
          <w:b/>
          <w:bCs/>
          <w:sz w:val="24"/>
          <w:szCs w:val="24"/>
          <w:lang w:val="cy-GB"/>
        </w:rPr>
        <w:t xml:space="preserve">Proffil rôl wirfoddol             </w:t>
      </w:r>
    </w:p>
    <w:p w:rsidR="00151214" w:rsidRPr="00EC0FB4" w:rsidRDefault="001512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151214" w:rsidRPr="00EC0FB4" w:rsidRDefault="001512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151214" w:rsidRPr="00EC0FB4" w:rsidRDefault="001512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151214" w:rsidRPr="00EC0FB4" w:rsidRDefault="00151214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5"/>
        <w:gridCol w:w="1423"/>
        <w:gridCol w:w="4174"/>
      </w:tblGrid>
      <w:tr w:rsidR="00151214" w:rsidRPr="00EC0FB4">
        <w:trPr>
          <w:trHeight w:val="28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jc w:val="center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Tywysydd  Gwirfoddol</w:t>
            </w:r>
          </w:p>
        </w:tc>
      </w:tr>
      <w:tr w:rsidR="00151214" w:rsidRPr="00EC0FB4">
        <w:trPr>
          <w:trHeight w:val="28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Lleoliad 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jc w:val="center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Castell Conwy</w:t>
            </w:r>
          </w:p>
        </w:tc>
      </w:tr>
      <w:tr w:rsidR="00151214" w:rsidRPr="00EC0FB4">
        <w:trPr>
          <w:trHeight w:val="28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Rheolwr Gwirfoddoli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jc w:val="center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Roy Williams</w:t>
            </w:r>
          </w:p>
        </w:tc>
      </w:tr>
      <w:tr w:rsidR="00151214" w:rsidRPr="00EC0FB4">
        <w:trPr>
          <w:trHeight w:val="252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Disgrifiad o’r rôl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Tywys ymwelwyr o gwmpas y safle mewn ffordd gynnes a chyfeillgar</w:t>
            </w:r>
          </w:p>
          <w:p w:rsidR="00151214" w:rsidRPr="00EC0FB4" w:rsidRDefault="00EC0F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Ymateb yn briodol i amrywiol anghenion a diddordebau gwahanol ymwelwyr.</w:t>
            </w:r>
          </w:p>
          <w:p w:rsidR="00151214" w:rsidRPr="00EC0FB4" w:rsidRDefault="00EC0F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Ein helpu ni i gyfoethogi profiad ymwelwyr</w:t>
            </w:r>
          </w:p>
          <w:p w:rsidR="00151214" w:rsidRPr="00EC0FB4" w:rsidRDefault="00EC0F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Gwneud ymdrech i gyfathrebu gydag ymwelwyr wrth gyfleu stori Castell Conwy</w:t>
            </w:r>
          </w:p>
          <w:p w:rsidR="00151214" w:rsidRPr="00EC0FB4" w:rsidRDefault="00EC0FB4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Bod yn rhan o wyneb cyhoeddus Cadw</w:t>
            </w:r>
          </w:p>
        </w:tc>
      </w:tr>
      <w:tr w:rsidR="00151214" w:rsidRPr="00EC0FB4">
        <w:trPr>
          <w:trHeight w:val="84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Cymwysterau / Sgiliau Arbennig 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Nid oes angen cymwysterau ffurfiol </w:t>
            </w:r>
          </w:p>
        </w:tc>
      </w:tr>
      <w:tr w:rsidR="00151214" w:rsidRPr="00EC0FB4">
        <w:trPr>
          <w:trHeight w:val="28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Dyddiau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Dydd Llun i ddydd Sul</w:t>
            </w:r>
          </w:p>
        </w:tc>
      </w:tr>
      <w:tr w:rsidR="00151214" w:rsidRPr="00EC0FB4">
        <w:trPr>
          <w:trHeight w:val="28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Amser </w:t>
            </w:r>
          </w:p>
        </w:tc>
        <w:tc>
          <w:tcPr>
            <w:tcW w:w="5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Yn ôl y galw</w:t>
            </w: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Hanfodol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Sgiliau cyfathrebu da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Siarad Cymraeg </w:t>
            </w:r>
          </w:p>
        </w:tc>
      </w:tr>
      <w:tr w:rsidR="00151214" w:rsidRPr="00EC0FB4">
        <w:trPr>
          <w:trHeight w:val="84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Gallu gweithio heb oruchwyliaeth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Diddordeb mewn hanes/pensaernïaeth yn enwedig cyfnod Edward I ac Oes y Tywysogion </w:t>
            </w: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Cyfeillgar a hawdd i siarad ag ef/hi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Profiad o dywys</w:t>
            </w: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Dibynadwy, cyfrifol a phrydlon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151214">
            <w:pPr>
              <w:rPr>
                <w:lang w:val="cy-GB"/>
              </w:rPr>
            </w:pP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151214">
            <w:pPr>
              <w:rPr>
                <w:lang w:val="cy-GB"/>
              </w:rPr>
            </w:pP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151214">
            <w:pPr>
              <w:rPr>
                <w:lang w:val="cy-GB"/>
              </w:rPr>
            </w:pP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Cyfnod prawf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O leiaf chwe thaith</w:t>
            </w:r>
          </w:p>
        </w:tc>
      </w:tr>
      <w:tr w:rsidR="00151214" w:rsidRPr="00EC0FB4">
        <w:trPr>
          <w:trHeight w:val="196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Buddion Gwirfoddoli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• Hyfforddiant </w:t>
            </w:r>
          </w:p>
          <w:p w:rsidR="00151214" w:rsidRPr="00EC0FB4" w:rsidRDefault="00EC0FB4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•  Cael profiad o weithio ym maes Treftadaeth</w:t>
            </w:r>
          </w:p>
          <w:p w:rsidR="00151214" w:rsidRPr="00EC0FB4" w:rsidRDefault="00EC0FB4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•  Cyfarfod pobl newydd sydd â diddordebau tebyg</w:t>
            </w:r>
          </w:p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•Bod yn rhan o dîm </w:t>
            </w:r>
          </w:p>
        </w:tc>
      </w:tr>
      <w:tr w:rsidR="00151214" w:rsidRPr="00EC0FB4">
        <w:trPr>
          <w:trHeight w:val="28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 xml:space="preserve">Hyfforddiant 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Ceir hyfforddiant llawn</w:t>
            </w:r>
          </w:p>
        </w:tc>
      </w:tr>
      <w:tr w:rsidR="00151214" w:rsidRPr="00EC0FB4">
        <w:trPr>
          <w:trHeight w:val="112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lastRenderedPageBreak/>
              <w:t>Costau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>Byddwn yn talu costau teithio rhesymol rhwng y cartref a’r man gwirfoddoli. Rhaid cytuno ar gostau rhesymol eraill ymlaen llaw.</w:t>
            </w:r>
          </w:p>
        </w:tc>
      </w:tr>
      <w:tr w:rsidR="00151214" w:rsidRPr="00EC0FB4">
        <w:trPr>
          <w:trHeight w:val="282"/>
        </w:trPr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Rôl wirfoddol yw hon, yn rhwym i anrhydedd ac nid i’r gyfraith</w:t>
            </w:r>
          </w:p>
        </w:tc>
      </w:tr>
      <w:tr w:rsidR="00151214" w:rsidRPr="00EC0FB4">
        <w:trPr>
          <w:trHeight w:val="1122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EC0FB4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b/>
                <w:bCs/>
                <w:sz w:val="24"/>
                <w:szCs w:val="24"/>
                <w:lang w:val="cy-GB"/>
              </w:rPr>
              <w:t>Cyswllt:</w:t>
            </w:r>
          </w:p>
          <w:p w:rsidR="00151214" w:rsidRPr="00EC0FB4" w:rsidRDefault="00EC0FB4">
            <w:pPr>
              <w:pStyle w:val="Body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Ffôn: 01492 592358 </w:t>
            </w:r>
          </w:p>
          <w:p w:rsidR="00151214" w:rsidRPr="00EC0FB4" w:rsidRDefault="00EC0FB4">
            <w:pPr>
              <w:pStyle w:val="Body"/>
              <w:spacing w:after="0" w:line="240" w:lineRule="auto"/>
              <w:rPr>
                <w:lang w:val="cy-GB"/>
              </w:rPr>
            </w:pPr>
            <w:r w:rsidRPr="00EC0FB4">
              <w:rPr>
                <w:rFonts w:ascii="Arial" w:hAnsi="Arial"/>
                <w:sz w:val="24"/>
                <w:szCs w:val="24"/>
                <w:lang w:val="cy-GB"/>
              </w:rPr>
              <w:t xml:space="preserve">E-bost: </w:t>
            </w:r>
            <w:hyperlink r:id="rId9" w:history="1">
              <w:r w:rsidRPr="00EC0FB4">
                <w:rPr>
                  <w:rStyle w:val="Hyperlink0"/>
                  <w:rFonts w:ascii="Arial" w:hAnsi="Arial"/>
                  <w:sz w:val="24"/>
                  <w:szCs w:val="24"/>
                  <w:lang w:val="cy-GB"/>
                </w:rPr>
                <w:t>conwycastle@gov.wales</w:t>
              </w:r>
            </w:hyperlink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1214" w:rsidRPr="00EC0FB4" w:rsidRDefault="00151214">
            <w:pPr>
              <w:rPr>
                <w:lang w:val="cy-GB"/>
              </w:rPr>
            </w:pPr>
          </w:p>
        </w:tc>
      </w:tr>
    </w:tbl>
    <w:p w:rsidR="00151214" w:rsidRPr="00EC0FB4" w:rsidRDefault="00151214">
      <w:pPr>
        <w:pStyle w:val="Body"/>
        <w:widowControl w:val="0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151214" w:rsidRPr="00EC0FB4" w:rsidRDefault="00151214">
      <w:pPr>
        <w:pStyle w:val="Body"/>
        <w:spacing w:after="0" w:line="240" w:lineRule="auto"/>
        <w:rPr>
          <w:lang w:val="cy-GB"/>
        </w:rPr>
      </w:pPr>
      <w:bookmarkStart w:id="1" w:name="cysill"/>
      <w:bookmarkEnd w:id="1"/>
    </w:p>
    <w:sectPr w:rsidR="00151214" w:rsidRPr="00EC0FB4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CE" w:rsidRDefault="00EC0FB4">
      <w:r>
        <w:separator/>
      </w:r>
    </w:p>
  </w:endnote>
  <w:endnote w:type="continuationSeparator" w:id="0">
    <w:p w:rsidR="003426CE" w:rsidRDefault="00EC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14" w:rsidRDefault="0015121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CE" w:rsidRDefault="00EC0FB4">
      <w:r>
        <w:separator/>
      </w:r>
    </w:p>
  </w:footnote>
  <w:footnote w:type="continuationSeparator" w:id="0">
    <w:p w:rsidR="003426CE" w:rsidRDefault="00EC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14" w:rsidRDefault="0015121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75CC"/>
    <w:multiLevelType w:val="hybridMultilevel"/>
    <w:tmpl w:val="DDEC5F28"/>
    <w:lvl w:ilvl="0" w:tplc="0F7C7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AAA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0CE9F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60CDB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A762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B699F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1E7BC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E8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C0833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4"/>
    <w:rsid w:val="00151214"/>
    <w:rsid w:val="003426CE"/>
    <w:rsid w:val="0053022D"/>
    <w:rsid w:val="00E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wycastle@gov.wale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A801EC48</Template>
  <TotalTime>1</TotalTime>
  <Pages>2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Gunter, Hayley (ESNR-Tourism, Heritage &amp; Sport-Cadw)</dc:creator>
  <cp:lastModifiedBy>Gunter, Hayley (ESNR-Tourism, Heritage &amp; Sport-Cadw)</cp:lastModifiedBy>
  <cp:revision>2</cp:revision>
  <dcterms:created xsi:type="dcterms:W3CDTF">2018-02-05T17:16:00Z</dcterms:created>
  <dcterms:modified xsi:type="dcterms:W3CDTF">2018-02-05T17:16:00Z</dcterms:modified>
</cp:coreProperties>
</file>